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lang w:val="pt-PT"/>
        </w:rPr>
      </w:pPr>
      <w:bookmarkStart w:id="0" w:name="_GoBack"/>
      <w:bookmarkEnd w:id="0"/>
      <w:r>
        <w:rPr>
          <w:b/>
          <w:sz w:val="28"/>
          <w:szCs w:val="28"/>
          <w:lang w:val="pt-PT"/>
        </w:rPr>
        <w:t>Formulário de candidatura a Membro ou Colaborador do CIDMA (versão de 202</w:t>
      </w:r>
      <w:r>
        <w:rPr>
          <w:b/>
          <w:sz w:val="28"/>
          <w:szCs w:val="28"/>
          <w:lang w:val="pt-PT"/>
        </w:rPr>
        <w:t>4</w:t>
      </w:r>
      <w:r>
        <w:rPr>
          <w:b/>
          <w:sz w:val="28"/>
          <w:szCs w:val="28"/>
          <w:lang w:val="pt-PT"/>
        </w:rPr>
        <w:t>)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5F497A" w:themeColor="accent4" w:themeShade="bf"/>
          <w:sz w:val="28"/>
          <w:szCs w:val="28"/>
        </w:rPr>
        <w:t>Application form for Members or Collaborators of CIDMA</w:t>
      </w:r>
      <w:r>
        <w:rPr>
          <w:b/>
          <w:color w:val="5F497A" w:themeColor="accent4" w:themeShade="bf"/>
          <w:sz w:val="24"/>
          <w:szCs w:val="24"/>
        </w:rPr>
        <w:t xml:space="preserve"> (version of 202</w:t>
      </w:r>
      <w:r>
        <w:rPr>
          <w:b/>
          <w:color w:val="5F497A" w:themeColor="accent4" w:themeShade="bf"/>
          <w:sz w:val="24"/>
          <w:szCs w:val="24"/>
        </w:rPr>
        <w:t>4</w:t>
      </w:r>
      <w:r>
        <w:rPr>
          <w:b/>
          <w:color w:val="5F497A" w:themeColor="accent4" w:themeShade="bf"/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Nome completo / </w:t>
      </w:r>
      <w:r>
        <w:rPr>
          <w:color w:val="5F497A" w:themeColor="accent4" w:themeShade="bf"/>
          <w:sz w:val="24"/>
          <w:szCs w:val="24"/>
        </w:rPr>
        <w:t>Full name</w:t>
      </w:r>
      <w:r>
        <w:rPr>
          <w:sz w:val="24"/>
          <w:szCs w:val="24"/>
        </w:rPr>
        <w:t xml:space="preserve">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ORCID ID (</w:t>
      </w:r>
      <w:hyperlink r:id="rId2">
        <w:r>
          <w:rPr>
            <w:rStyle w:val="InternetLink"/>
            <w:sz w:val="24"/>
            <w:szCs w:val="24"/>
          </w:rPr>
          <w:t>https://orcid.org/</w:t>
        </w:r>
      </w:hyperlink>
      <w:r>
        <w:rPr>
          <w:sz w:val="24"/>
          <w:szCs w:val="24"/>
        </w:rPr>
        <w:t>):</w:t>
      </w:r>
      <w:r>
        <w:rPr>
          <w:sz w:val="24"/>
          <w:szCs w:val="24"/>
          <w:lang w:val="pt-PT"/>
        </w:rPr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rFonts w:ascii="Tahoma;Geneva;sans-serif" w:hAnsi="Tahoma;Geneva;sans-serif"/>
          <w:sz w:val="24"/>
          <w:szCs w:val="24"/>
          <w:lang w:val="pt-PT"/>
        </w:rPr>
        <w:t>CIÊNCIA ID (</w:t>
      </w:r>
      <w:hyperlink r:id="rId3">
        <w:r>
          <w:rPr>
            <w:rStyle w:val="InternetLink"/>
            <w:rFonts w:ascii="Tahoma;Geneva;sans-serif" w:hAnsi="Tahoma;Geneva;sans-serif"/>
            <w:sz w:val="24"/>
            <w:szCs w:val="24"/>
            <w:lang w:val="pt-PT"/>
          </w:rPr>
          <w:t>https://www.ciencia-id.pt</w:t>
        </w:r>
      </w:hyperlink>
      <w:r>
        <w:rPr>
          <w:rFonts w:ascii="Tahoma;Geneva;sans-serif" w:hAnsi="Tahoma;Geneva;sans-serif"/>
          <w:sz w:val="24"/>
          <w:szCs w:val="24"/>
          <w:lang w:val="pt-PT"/>
        </w:rPr>
        <w:t xml:space="preserve">): </w:t>
      </w:r>
      <w:r>
        <w:rPr>
          <w:rFonts w:ascii="Tahoma;Geneva;sans-serif" w:hAnsi="Tahoma;Geneva;sans-serif"/>
          <w:b/>
          <w:bCs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2"/>
          <w:szCs w:val="22"/>
        </w:rPr>
        <w:t xml:space="preserve">(Important: You need to associate your </w:t>
      </w:r>
      <w:r>
        <w:rPr>
          <w:rFonts w:ascii="Arial" w:hAnsi="Arial"/>
          <w:b/>
          <w:bCs/>
          <w:sz w:val="22"/>
          <w:szCs w:val="22"/>
          <w:lang w:val="pt-PT"/>
        </w:rPr>
        <w:t>CIÊNCIA ID to</w:t>
      </w:r>
      <w:r>
        <w:rPr>
          <w:rFonts w:ascii="Arial" w:hAnsi="Arial"/>
          <w:b/>
          <w:bCs/>
          <w:sz w:val="22"/>
          <w:szCs w:val="22"/>
        </w:rPr>
        <w:t xml:space="preserve"> MyFCT at </w:t>
      </w:r>
      <w:hyperlink r:id="rId4">
        <w:r>
          <w:rPr>
            <w:rStyle w:val="InternetLink"/>
            <w:rFonts w:ascii="Arial" w:hAnsi="Arial"/>
            <w:b/>
            <w:bCs/>
            <w:sz w:val="22"/>
            <w:szCs w:val="22"/>
          </w:rPr>
          <w:t>https://myfct.fct.pt</w:t>
        </w:r>
      </w:hyperlink>
      <w:hyperlink r:id="rId5">
        <w:r>
          <w:rPr>
            <w:rFonts w:ascii="Arial" w:hAnsi="Arial"/>
            <w:b/>
            <w:bCs/>
            <w:sz w:val="22"/>
            <w:szCs w:val="22"/>
          </w:rPr>
          <w:t>)</w:t>
          <w:br/>
        </w:r>
      </w:hyperlink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b w:val="false"/>
          <w:bCs w:val="false"/>
          <w:sz w:val="24"/>
          <w:szCs w:val="24"/>
        </w:rPr>
        <w:t>Nível de formação e ano de conclusão:</w:t>
        <w:br/>
      </w:r>
      <w:r>
        <w:rPr>
          <w:rFonts w:ascii="Arial" w:hAnsi="Arial"/>
          <w:b w:val="false"/>
          <w:bCs w:val="false"/>
          <w:color w:val="5F497A" w:themeColor="accent4" w:themeShade="bf"/>
          <w:sz w:val="24"/>
          <w:szCs w:val="24"/>
        </w:rPr>
        <w:t xml:space="preserve">Educational level and year of completion: </w:t>
      </w:r>
      <w:r>
        <w:rPr>
          <w:rFonts w:ascii="Arial" w:hAnsi="Arial"/>
          <w:b w:val="false"/>
          <w:bCs w:val="false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Provas de agregação </w:t>
      </w:r>
      <w:r>
        <w:rPr>
          <w:rFonts w:ascii="Arial" w:hAnsi="Arial"/>
          <w:b w:val="false"/>
          <w:bC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sz w:val="24"/>
          <w:szCs w:val="24"/>
        </w:rPr>
        <w:t>sim ou não</w:t>
      </w:r>
      <w:r>
        <w:rPr>
          <w:rFonts w:ascii="Arial" w:hAnsi="Arial"/>
          <w:b w:val="false"/>
          <w:bCs w:val="false"/>
          <w:sz w:val="24"/>
          <w:szCs w:val="24"/>
        </w:rPr>
        <w:t xml:space="preserve">): </w:t>
      </w:r>
    </w:p>
    <w:p>
      <w:pPr>
        <w:pStyle w:val="ListParagrap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</w:t>
      </w:r>
      <w:r>
        <w:rPr>
          <w:sz w:val="24"/>
          <w:szCs w:val="24"/>
          <w:lang w:val="pt-PT"/>
        </w:rPr>
        <w:t xml:space="preserve">a.    Data do doutoramento (dia/mês/ano), caso possua doutoramento / </w:t>
      </w:r>
    </w:p>
    <w:p>
      <w:pPr>
        <w:pStyle w:val="ListParagraph"/>
        <w:ind w:left="720" w:firstLine="720"/>
        <w:rPr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Date of Ph.D. (day/month/year), if holding a Ph.D.: </w:t>
      </w:r>
    </w:p>
    <w:p>
      <w:pPr>
        <w:pStyle w:val="ListParagraph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</w:r>
    </w:p>
    <w:p>
      <w:pPr>
        <w:pStyle w:val="ListParagraph"/>
        <w:rPr>
          <w:color w:val="5F497A" w:themeColor="accent4" w:themeShade="bf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OU / </w:t>
      </w:r>
      <w:r>
        <w:rPr>
          <w:color w:val="5F497A" w:themeColor="accent4" w:themeShade="bf"/>
          <w:sz w:val="24"/>
          <w:szCs w:val="24"/>
          <w:lang w:val="pt-PT"/>
        </w:rPr>
        <w:t xml:space="preserve">OR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Data de inscrição em doutoramento (dia/mês/ano) e indicação de qual o Programa Doutoral e Orientadores, caso seja aluno de doutoramento / </w:t>
      </w:r>
      <w:r>
        <w:rPr>
          <w:color w:val="5F497A" w:themeColor="accent4" w:themeShade="bf"/>
          <w:sz w:val="24"/>
          <w:szCs w:val="24"/>
          <w:lang w:val="pt-PT"/>
        </w:rPr>
        <w:t xml:space="preserve">Date of registration as a Ph.D. Student (day/month/year) and indication of the PhD Program and PhD supervisors, if being a Ph.D. student: </w:t>
      </w:r>
    </w:p>
    <w:p>
      <w:pPr>
        <w:pStyle w:val="ListParagraph"/>
        <w:rPr>
          <w:color w:val="5F497A" w:themeColor="accent4" w:themeShade="bf"/>
          <w:sz w:val="24"/>
          <w:szCs w:val="24"/>
          <w:lang w:val="pt-PT"/>
        </w:rPr>
      </w:pPr>
      <w:r>
        <w:rPr>
          <w:color w:val="5F497A" w:themeColor="accent4" w:themeShade="bf"/>
          <w:sz w:val="24"/>
          <w:szCs w:val="24"/>
          <w:lang w:val="pt-PT"/>
        </w:rPr>
      </w:r>
    </w:p>
    <w:p>
      <w:pPr>
        <w:pStyle w:val="ListParagraph"/>
        <w:rPr>
          <w:color w:val="5F497A" w:themeColor="accent4" w:themeShade="bf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OU /</w:t>
      </w:r>
      <w:r>
        <w:rPr>
          <w:color w:val="5F497A" w:themeColor="accent4" w:themeShade="bf"/>
          <w:sz w:val="24"/>
          <w:szCs w:val="24"/>
          <w:lang w:val="pt-PT"/>
        </w:rPr>
        <w:t xml:space="preserve"> OR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caso de estar a planear vir a ser aluno de doutoramento orientado por um membro do CIDMA, indique qual será o Programa Doutoral e qual o orientador / </w:t>
      </w:r>
    </w:p>
    <w:p>
      <w:pPr>
        <w:pStyle w:val="ListParagraph"/>
        <w:ind w:left="1440" w:hanging="0"/>
        <w:rPr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In case you are planning to be a PhD student supervised by a CIDMA member, indicate in what Ph.D. Program this will occur and who will be the supervisor: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Percentagem de tempo dedicada a atividades de investigação (maior ou igual a 30% para o caso de candidatos a Membro) / </w:t>
      </w:r>
    </w:p>
    <w:p>
      <w:pPr>
        <w:pStyle w:val="ListParagraph"/>
        <w:rPr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>Time dedicated to research activities (greater or equal than 30% if applying for Member):</w:t>
      </w:r>
      <w:r>
        <w:rPr>
          <w:sz w:val="24"/>
          <w:szCs w:val="24"/>
        </w:rPr>
        <w:t xml:space="preserve">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 xml:space="preserve">Situação Profissional 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pt-PT"/>
        </w:rPr>
        <w:t xml:space="preserve">(Instituição de vínculo) </w:t>
      </w:r>
      <w:r>
        <w:rPr>
          <w:rFonts w:eastAsia="Times New Roman" w:cs="Times New Roman"/>
          <w:sz w:val="24"/>
          <w:szCs w:val="24"/>
          <w:lang w:val="pt-PT"/>
        </w:rPr>
        <w:t xml:space="preserve">/   </w:t>
      </w:r>
      <w:r>
        <w:rPr>
          <w:rFonts w:eastAsia="Times New Roman" w:cs="Times New Roman"/>
          <w:color w:val="5F497A" w:themeColor="accent4" w:themeShade="bf"/>
          <w:sz w:val="24"/>
          <w:szCs w:val="24"/>
          <w:lang w:val="pt-PT"/>
        </w:rPr>
        <w:t xml:space="preserve">Professional Situation </w:t>
      </w:r>
      <w:r>
        <w:rPr>
          <w:rFonts w:eastAsia="Times New Roman" w:cs="Times New Roman"/>
          <w:color w:val="5F497A" w:themeColor="accent4" w:themeShade="bf"/>
          <w:sz w:val="24"/>
          <w:szCs w:val="24"/>
          <w:lang w:val="pt-PT"/>
        </w:rPr>
        <w:t xml:space="preserve">(Institution of affiliation) </w:t>
      </w:r>
      <w:r>
        <w:rPr>
          <w:rFonts w:eastAsia="Times New Roman" w:cs="Times New Roman"/>
          <w:sz w:val="24"/>
          <w:szCs w:val="24"/>
          <w:lang w:val="pt-PT"/>
        </w:rPr>
        <w:t>(“</w:t>
      </w:r>
      <w:r>
        <w:rPr>
          <w:rFonts w:eastAsia="Times New Roman" w:cs="Times New Roman"/>
          <w:b/>
          <w:bCs/>
          <w:sz w:val="24"/>
          <w:szCs w:val="24"/>
          <w:lang w:val="pt-PT"/>
        </w:rPr>
        <w:t xml:space="preserve">Vínc. ao Ensino Superior”, </w:t>
      </w:r>
      <w:r>
        <w:rPr>
          <w:rFonts w:eastAsia="Times New Roman" w:cs="Times New Roman"/>
          <w:sz w:val="24"/>
          <w:szCs w:val="24"/>
          <w:lang w:val="pt-PT"/>
        </w:rPr>
        <w:t>“</w:t>
      </w:r>
      <w:r>
        <w:rPr>
          <w:rFonts w:eastAsia="Times New Roman" w:cs="Times New Roman"/>
          <w:b/>
          <w:bCs/>
          <w:sz w:val="24"/>
          <w:szCs w:val="24"/>
          <w:lang w:val="pt-PT"/>
        </w:rPr>
        <w:t xml:space="preserve">Vínc. ao Ensino não Superior”, “bolsa”, “aposentado”, “Contrato”, etc.): </w:t>
      </w:r>
    </w:p>
    <w:p>
      <w:pPr>
        <w:pStyle w:val="ListParagraph"/>
        <w:rPr>
          <w:rFonts w:eastAsia="Times New Roman" w:cs="Times New Roman"/>
          <w:b/>
          <w:b/>
          <w:bCs/>
          <w:sz w:val="24"/>
          <w:szCs w:val="24"/>
          <w:lang w:val="pt-PT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 xml:space="preserve">Possui uma bolsa de pós-doutoramento ou doutoramento? </w:t>
      </w:r>
    </w:p>
    <w:p>
      <w:pPr>
        <w:pStyle w:val="ListParagraph"/>
        <w:rPr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>(Sim ou não; em caso afirmativo, indicar a referência da bolsa) /</w:t>
      </w:r>
    </w:p>
    <w:p>
      <w:pPr>
        <w:pStyle w:val="ListParagraph"/>
        <w:rPr>
          <w:color w:val="5F497A" w:themeColor="accent4" w:themeShade="bf"/>
          <w:sz w:val="24"/>
          <w:szCs w:val="24"/>
        </w:rPr>
      </w:pPr>
      <w:r>
        <w:rPr>
          <w:rFonts w:eastAsia="Times New Roman" w:cs="Times New Roman"/>
          <w:color w:val="5F497A" w:themeColor="accent4" w:themeShade="bf"/>
          <w:sz w:val="24"/>
          <w:szCs w:val="24"/>
        </w:rPr>
        <w:t xml:space="preserve">Do you have a post-doc or PhD scholarship? </w:t>
      </w:r>
    </w:p>
    <w:p>
      <w:pPr>
        <w:pStyle w:val="ListParagraph"/>
        <w:rPr>
          <w:rFonts w:eastAsia="Times New Roman" w:cs="Times New Roman"/>
          <w:color w:val="5F497A" w:themeColor="accent4" w:themeShade="bf"/>
          <w:sz w:val="24"/>
          <w:szCs w:val="24"/>
        </w:rPr>
      </w:pPr>
      <w:r>
        <w:rPr>
          <w:rFonts w:eastAsia="Times New Roman" w:cs="Times New Roman"/>
          <w:color w:val="5F497A" w:themeColor="accent4" w:themeShade="bf"/>
          <w:sz w:val="24"/>
          <w:szCs w:val="24"/>
        </w:rPr>
        <w:t xml:space="preserve">(Yes or No; if yes, indicate the reference of the scholarship):  </w:t>
      </w:r>
    </w:p>
    <w:p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>Categoria profissional /</w:t>
      </w:r>
    </w:p>
    <w:p>
      <w:pPr>
        <w:pStyle w:val="ListParagraph"/>
        <w:rPr>
          <w:rStyle w:val="Hps"/>
          <w:color w:val="5F497A" w:themeColor="accent4" w:themeShade="bf"/>
          <w:sz w:val="24"/>
          <w:szCs w:val="24"/>
          <w:lang w:val="pt-PT"/>
        </w:rPr>
      </w:pPr>
      <w:r>
        <w:rPr>
          <w:rStyle w:val="Hps"/>
          <w:color w:val="5F497A" w:themeColor="accent4" w:themeShade="bf"/>
          <w:sz w:val="24"/>
          <w:szCs w:val="24"/>
          <w:lang w:val="pt-PT"/>
        </w:rPr>
        <w:t>Professional</w:t>
      </w:r>
      <w:r>
        <w:rPr>
          <w:rStyle w:val="Shorttext"/>
          <w:color w:val="5F497A" w:themeColor="accent4" w:themeShade="bf"/>
          <w:sz w:val="24"/>
          <w:szCs w:val="24"/>
          <w:lang w:val="pt-PT"/>
        </w:rPr>
        <w:t xml:space="preserve"> </w:t>
      </w:r>
      <w:r>
        <w:rPr>
          <w:rStyle w:val="Hps"/>
          <w:color w:val="5F497A" w:themeColor="accent4" w:themeShade="bf"/>
          <w:sz w:val="24"/>
          <w:szCs w:val="24"/>
          <w:lang w:val="pt-PT"/>
        </w:rPr>
        <w:t xml:space="preserve">category </w:t>
      </w:r>
    </w:p>
    <w:p>
      <w:pPr>
        <w:pStyle w:val="ListParagraph"/>
        <w:rPr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 xml:space="preserve"> </w:t>
      </w:r>
      <w:r>
        <w:rPr>
          <w:rFonts w:eastAsia="Times New Roman" w:cs="Times New Roman"/>
          <w:sz w:val="24"/>
          <w:szCs w:val="24"/>
          <w:lang w:val="pt-PT"/>
        </w:rPr>
        <w:t>(e.g., “</w:t>
      </w:r>
      <w:r>
        <w:rPr>
          <w:rFonts w:eastAsia="Times New Roman" w:cs="Times New Roman"/>
          <w:b/>
          <w:bCs/>
          <w:sz w:val="24"/>
          <w:szCs w:val="24"/>
          <w:lang w:val="pt-PT"/>
        </w:rPr>
        <w:t>Professor Auxiliar”, “Professor xx”, “</w:t>
      </w:r>
      <w:r>
        <w:rPr>
          <w:rStyle w:val="Strong"/>
          <w:sz w:val="24"/>
          <w:szCs w:val="24"/>
          <w:lang w:val="pt-PT"/>
        </w:rPr>
        <w:t>Doutorado Contratado (FCT)”,  “Bolseiro,” etc.</w:t>
      </w:r>
      <w:r>
        <w:rPr>
          <w:rFonts w:eastAsia="Times New Roman" w:cs="Times New Roman"/>
          <w:b/>
          <w:bCs/>
          <w:sz w:val="24"/>
          <w:szCs w:val="24"/>
          <w:lang w:val="pt-PT"/>
        </w:rPr>
        <w:t xml:space="preserve">): </w:t>
      </w:r>
      <w:r>
        <w:rPr>
          <w:rFonts w:eastAsia="Times New Roman" w:cs="Times New Roman"/>
          <w:sz w:val="24"/>
          <w:szCs w:val="24"/>
          <w:lang w:val="pt-PT"/>
        </w:rPr>
        <w:t xml:space="preserve"> </w:t>
      </w:r>
    </w:p>
    <w:p>
      <w:pPr>
        <w:pStyle w:val="ListParagrap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Identifique alguns dos tópicos incluídos nos seus planos de investigação futura /  </w:t>
      </w:r>
    </w:p>
    <w:p>
      <w:pPr>
        <w:pStyle w:val="ListParagraph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Identify some of the topics included in your plans for future research: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Identifique qual o grupo de investigação do CIDMA no qual gostaria de estar inserido / </w:t>
      </w:r>
    </w:p>
    <w:p>
      <w:pPr>
        <w:pStyle w:val="ListParagraph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Identify what is the research group of CIDMA in which you would like to be integrated:   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Tem de ter atualizado o seu CV na plataforma CIÊNCIAVITAE em </w:t>
      </w:r>
      <w:hyperlink r:id="rId6">
        <w:r>
          <w:rPr>
            <w:rStyle w:val="InternetLink"/>
            <w:sz w:val="24"/>
            <w:szCs w:val="24"/>
            <w:lang w:val="pt-PT"/>
          </w:rPr>
          <w:t>http://cienciavitae.pt</w:t>
        </w:r>
      </w:hyperlink>
      <w:r>
        <w:rPr>
          <w:sz w:val="24"/>
          <w:szCs w:val="24"/>
          <w:lang w:val="pt-PT"/>
        </w:rPr>
        <w:t xml:space="preserve">  e anexar uma cópia PDF de tal. </w:t>
      </w:r>
    </w:p>
    <w:p>
      <w:pPr>
        <w:pStyle w:val="ListParagraph"/>
        <w:rPr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Update your CV in CIÊNCIAVITAE platform at </w:t>
      </w:r>
      <w:hyperlink r:id="rId7">
        <w:r>
          <w:rPr>
            <w:rStyle w:val="InternetLink"/>
            <w:color w:val="5F497A" w:themeColor="accent4" w:themeShade="bf"/>
            <w:sz w:val="24"/>
            <w:szCs w:val="24"/>
          </w:rPr>
          <w:t>http://cienciavitae.pt/?lang=en</w:t>
        </w:r>
      </w:hyperlink>
      <w:r>
        <w:rPr>
          <w:color w:val="5F497A" w:themeColor="accent4" w:themeShade="bf"/>
          <w:sz w:val="24"/>
          <w:szCs w:val="24"/>
        </w:rPr>
        <w:t xml:space="preserve"> and send us a PDF copy of it.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Se se está a candidatar a Membro Integrado com Doutoramento do CIDMA, deve ainda identificar os seguintes indicadores de publicação (onde </w:t>
      </w:r>
      <w:r>
        <w:rPr>
          <w:b/>
          <w:sz w:val="24"/>
          <w:szCs w:val="24"/>
          <w:lang w:val="pt-PT"/>
        </w:rPr>
        <w:t>N designa o último ano</w:t>
      </w:r>
      <w:r>
        <w:rPr>
          <w:sz w:val="24"/>
          <w:szCs w:val="24"/>
          <w:lang w:val="pt-PT"/>
        </w:rPr>
        <w:t xml:space="preserve">).  </w:t>
      </w:r>
    </w:p>
    <w:p>
      <w:pPr>
        <w:pStyle w:val="ListParagraph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If you are applying to Integrated Member with Ph.D. of CIDMA, you should also identify the following publication indicators (where </w:t>
      </w:r>
      <w:r>
        <w:rPr>
          <w:b/>
          <w:color w:val="5F497A" w:themeColor="accent4" w:themeShade="bf"/>
          <w:sz w:val="24"/>
          <w:szCs w:val="24"/>
        </w:rPr>
        <w:t>N indicates the last year</w:t>
      </w:r>
      <w:r>
        <w:rPr>
          <w:color w:val="5F497A" w:themeColor="accent4" w:themeShade="bf"/>
          <w:sz w:val="24"/>
          <w:szCs w:val="24"/>
        </w:rPr>
        <w:t>).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caso de ter doutoramento anterior a N-2, deve indicar 4 artigos publicados no período de N-4 a N / </w:t>
      </w:r>
    </w:p>
    <w:p>
      <w:pPr>
        <w:pStyle w:val="ListParagraph"/>
        <w:ind w:left="1440" w:hanging="0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If having a Ph.D. before N-2, indicate 4 papers published in the period N-4 to N: </w:t>
      </w:r>
    </w:p>
    <w:p>
      <w:pPr>
        <w:pStyle w:val="ListParagraph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 caso de ter obtido o doutoramento após N-3, deve indicar pelo menos duas publicações (e um máximo de 4) no período N-4 a N (onde, se necessário, uma delas pode ser a tese de doutoramento) / </w:t>
      </w:r>
    </w:p>
    <w:p>
      <w:pPr>
        <w:pStyle w:val="ListParagraph"/>
        <w:spacing w:before="0" w:after="200"/>
        <w:ind w:left="1440" w:hanging="0"/>
        <w:contextualSpacing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 xml:space="preserve">If holding a Ph.D. after N-3, indicate at least 2 publications (and a maximum of 4) in the period N-4 to N (where, if necessary, one of them could be the Ph.D. thesis): 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altName w:val="Geneva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e0832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540efd"/>
    <w:rPr>
      <w:color w:val="0000FF" w:themeColor="hyperlink"/>
      <w:u w:val="single"/>
    </w:rPr>
  </w:style>
  <w:style w:type="character" w:styleId="Shorttext" w:customStyle="1">
    <w:name w:val="short_text"/>
    <w:basedOn w:val="DefaultParagraphFont"/>
    <w:qFormat/>
    <w:rsid w:val="00ca485c"/>
    <w:rPr/>
  </w:style>
  <w:style w:type="character" w:styleId="Hps" w:customStyle="1">
    <w:name w:val="hps"/>
    <w:basedOn w:val="DefaultParagraphFont"/>
    <w:qFormat/>
    <w:rsid w:val="00ca485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40ef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" TargetMode="External"/><Relationship Id="rId3" Type="http://schemas.openxmlformats.org/officeDocument/2006/relationships/hyperlink" Target="https://www.ciencia-id.pt/" TargetMode="External"/><Relationship Id="rId4" Type="http://schemas.openxmlformats.org/officeDocument/2006/relationships/hyperlink" Target="https://myfct.fct.pt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cienciavitae.pt/" TargetMode="External"/><Relationship Id="rId7" Type="http://schemas.openxmlformats.org/officeDocument/2006/relationships/hyperlink" Target="http://cienciavitae.pt/?lang=en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BBCAAAB2EF043AF74C2CFA9FD1685" ma:contentTypeVersion="10" ma:contentTypeDescription="Create a new document." ma:contentTypeScope="" ma:versionID="9d74d8abb5ac6cabed8b51d277467063">
  <xsd:schema xmlns:xsd="http://www.w3.org/2001/XMLSchema" xmlns:xs="http://www.w3.org/2001/XMLSchema" xmlns:p="http://schemas.microsoft.com/office/2006/metadata/properties" xmlns:ns3="cb538431-b7f7-475a-931e-82838b9ef81e" targetNamespace="http://schemas.microsoft.com/office/2006/metadata/properties" ma:root="true" ma:fieldsID="5108245e8820c484f427e0a4b8a2aaad" ns3:_="">
    <xsd:import namespace="cb538431-b7f7-475a-931e-82838b9ef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8431-b7f7-475a-931e-82838b9ef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EC266-D16F-4C7D-992A-047EF0D283F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b538431-b7f7-475a-931e-82838b9ef81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88DB88-EB24-45AD-AB84-88486A99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519F5-D359-482B-A375-5B31DA3D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38431-b7f7-475a-931e-82838b9ef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LibreOffice/7.3.7.2$Linux_X86_64 LibreOffice_project/30$Build-2</Application>
  <AppVersion>15.0000</AppVersion>
  <DocSecurity>4</DocSecurity>
  <Pages>2</Pages>
  <Words>568</Words>
  <Characters>2861</Characters>
  <CharactersWithSpaces>3431</CharactersWithSpaces>
  <Paragraphs>37</Paragraphs>
  <Company>Universidade de Aveiro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2020-09-24T13:55:00Z</dcterms:created>
  <dc:creator>Luís Castro</dc:creator>
  <dc:description/>
  <dc:language>pt-PT</dc:language>
  <cp:lastModifiedBy/>
  <cp:lastPrinted>2013-11-13T09:05:00Z</cp:lastPrinted>
  <dcterms:modified xsi:type="dcterms:W3CDTF">2023-10-11T16:05:41Z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0x010100B7FBBCAAAB2EF043AF74C2CFA9FD1685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